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05" w:rsidRDefault="009A2505" w:rsidP="00AA2FF6">
      <w:pPr>
        <w:pStyle w:val="Defaul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 </w:t>
      </w:r>
      <w:r w:rsidR="00901233">
        <w:rPr>
          <w:b/>
          <w:bCs/>
          <w:sz w:val="48"/>
          <w:szCs w:val="48"/>
        </w:rPr>
        <w:t xml:space="preserve">       </w:t>
      </w:r>
      <w:r>
        <w:rPr>
          <w:b/>
          <w:bCs/>
          <w:sz w:val="48"/>
          <w:szCs w:val="48"/>
        </w:rPr>
        <w:t xml:space="preserve"> </w:t>
      </w:r>
    </w:p>
    <w:p w:rsidR="00AA2FF6" w:rsidRDefault="00AA2FF6" w:rsidP="00AA2FF6">
      <w:pPr>
        <w:pStyle w:val="Default"/>
        <w:jc w:val="center"/>
        <w:rPr>
          <w:b/>
          <w:bCs/>
          <w:sz w:val="48"/>
          <w:szCs w:val="48"/>
        </w:rPr>
      </w:pPr>
    </w:p>
    <w:p w:rsidR="00AA2FF6" w:rsidRDefault="00AA2FF6" w:rsidP="00AA2FF6">
      <w:pPr>
        <w:pStyle w:val="Default"/>
        <w:jc w:val="center"/>
        <w:rPr>
          <w:b/>
          <w:bCs/>
          <w:sz w:val="48"/>
          <w:szCs w:val="48"/>
        </w:rPr>
      </w:pPr>
      <w:r>
        <w:rPr>
          <w:noProof/>
          <w:lang w:val="ro-RO" w:eastAsia="ro-RO"/>
        </w:rPr>
        <w:drawing>
          <wp:inline distT="0" distB="0" distL="0" distR="0">
            <wp:extent cx="3138338" cy="4748980"/>
            <wp:effectExtent l="19050" t="0" r="4912" b="0"/>
            <wp:docPr id="12" name="Picture 1" descr="C:\Documents and Settings\delpi\Local Settings\Temporary Internet Files\Content.Word\IMG_20150402_175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elpi\Local Settings\Temporary Internet Files\Content.Word\IMG_20150402_1755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338" cy="474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FF6" w:rsidRDefault="00AA2FF6" w:rsidP="009A2505">
      <w:pPr>
        <w:pStyle w:val="Default"/>
        <w:jc w:val="center"/>
        <w:rPr>
          <w:b/>
          <w:bCs/>
          <w:sz w:val="48"/>
          <w:szCs w:val="48"/>
        </w:rPr>
      </w:pPr>
    </w:p>
    <w:p w:rsidR="00AA2FF6" w:rsidRDefault="00AA2FF6" w:rsidP="00AA2FF6">
      <w:pPr>
        <w:pStyle w:val="Default"/>
        <w:rPr>
          <w:b/>
          <w:bCs/>
          <w:sz w:val="48"/>
          <w:szCs w:val="48"/>
        </w:rPr>
      </w:pPr>
    </w:p>
    <w:p w:rsidR="00AA2FF6" w:rsidRDefault="00AA2FF6" w:rsidP="00AA2FF6">
      <w:pPr>
        <w:pStyle w:val="Default"/>
        <w:rPr>
          <w:b/>
          <w:bCs/>
          <w:sz w:val="48"/>
          <w:szCs w:val="48"/>
        </w:rPr>
      </w:pPr>
    </w:p>
    <w:p w:rsidR="00AA2FF6" w:rsidRDefault="00AA2FF6" w:rsidP="009A2505">
      <w:pPr>
        <w:pStyle w:val="Default"/>
        <w:jc w:val="center"/>
        <w:rPr>
          <w:b/>
          <w:bCs/>
          <w:sz w:val="48"/>
          <w:szCs w:val="48"/>
        </w:rPr>
      </w:pPr>
    </w:p>
    <w:p w:rsidR="00AA2FF6" w:rsidRDefault="00AA2FF6" w:rsidP="009A2505">
      <w:pPr>
        <w:pStyle w:val="Default"/>
        <w:jc w:val="center"/>
        <w:rPr>
          <w:b/>
          <w:bCs/>
          <w:sz w:val="48"/>
          <w:szCs w:val="48"/>
        </w:rPr>
      </w:pPr>
    </w:p>
    <w:p w:rsidR="00AA2FF6" w:rsidRDefault="00AA2FF6" w:rsidP="009A2505">
      <w:pPr>
        <w:pStyle w:val="Default"/>
        <w:jc w:val="center"/>
        <w:rPr>
          <w:b/>
          <w:bCs/>
          <w:sz w:val="48"/>
          <w:szCs w:val="48"/>
        </w:rPr>
      </w:pPr>
    </w:p>
    <w:p w:rsidR="00AA2FF6" w:rsidRDefault="00AA2FF6" w:rsidP="009A2505">
      <w:pPr>
        <w:pStyle w:val="Default"/>
        <w:jc w:val="center"/>
        <w:rPr>
          <w:b/>
          <w:bCs/>
          <w:sz w:val="48"/>
          <w:szCs w:val="48"/>
        </w:rPr>
      </w:pPr>
    </w:p>
    <w:p w:rsidR="00AA2FF6" w:rsidRDefault="00AA2FF6" w:rsidP="009A2505">
      <w:pPr>
        <w:pStyle w:val="Default"/>
        <w:jc w:val="center"/>
        <w:rPr>
          <w:b/>
          <w:bCs/>
          <w:sz w:val="48"/>
          <w:szCs w:val="48"/>
        </w:rPr>
      </w:pPr>
      <w:r>
        <w:rPr>
          <w:noProof/>
          <w:lang w:val="ro-RO" w:eastAsia="ro-RO"/>
        </w:rPr>
        <w:drawing>
          <wp:inline distT="0" distB="0" distL="0" distR="0">
            <wp:extent cx="2266950" cy="2323287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151" cy="2349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FF6" w:rsidRDefault="00AA2FF6" w:rsidP="009A2505">
      <w:pPr>
        <w:pStyle w:val="Default"/>
        <w:jc w:val="center"/>
        <w:rPr>
          <w:b/>
          <w:bCs/>
          <w:sz w:val="48"/>
          <w:szCs w:val="48"/>
        </w:rPr>
      </w:pPr>
    </w:p>
    <w:p w:rsidR="009A2505" w:rsidRPr="00D66D13" w:rsidRDefault="009A2505" w:rsidP="009A2505">
      <w:pPr>
        <w:pStyle w:val="Default"/>
        <w:jc w:val="center"/>
        <w:rPr>
          <w:sz w:val="48"/>
          <w:szCs w:val="48"/>
        </w:rPr>
      </w:pPr>
      <w:r w:rsidRPr="00D66D13">
        <w:rPr>
          <w:b/>
          <w:bCs/>
          <w:sz w:val="48"/>
          <w:szCs w:val="48"/>
        </w:rPr>
        <w:t xml:space="preserve">Ziua Mondială a </w:t>
      </w:r>
      <w:r>
        <w:rPr>
          <w:b/>
          <w:bCs/>
          <w:sz w:val="48"/>
          <w:szCs w:val="48"/>
        </w:rPr>
        <w:t xml:space="preserve">  </w:t>
      </w:r>
      <w:r w:rsidRPr="00D66D13">
        <w:rPr>
          <w:b/>
          <w:bCs/>
          <w:sz w:val="48"/>
          <w:szCs w:val="48"/>
        </w:rPr>
        <w:t>Sănătăţii</w:t>
      </w:r>
    </w:p>
    <w:p w:rsidR="009A2505" w:rsidRPr="00D66D13" w:rsidRDefault="009A2505" w:rsidP="009A2505">
      <w:pPr>
        <w:jc w:val="center"/>
        <w:rPr>
          <w:sz w:val="48"/>
          <w:szCs w:val="48"/>
        </w:rPr>
      </w:pPr>
      <w:r w:rsidRPr="00D66D13">
        <w:rPr>
          <w:sz w:val="48"/>
          <w:szCs w:val="48"/>
        </w:rPr>
        <w:t>-7aprilie2015 -</w:t>
      </w:r>
    </w:p>
    <w:p w:rsidR="00DE1890" w:rsidRDefault="00D66D13">
      <w:r>
        <w:tab/>
      </w:r>
      <w:r w:rsidR="00F079E8">
        <w:t>SCOALA GIMNAZIALA NR.2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2FF6" w:rsidRDefault="00AA2FF6"/>
    <w:p w:rsidR="00AA2FF6" w:rsidRDefault="00AA2FF6"/>
    <w:p w:rsidR="00AC5D42" w:rsidRDefault="00AC5D42"/>
    <w:p w:rsidR="00DE1890" w:rsidRDefault="00AA2FF6" w:rsidP="00BE04FC">
      <w:pPr>
        <w:ind w:left="450"/>
      </w:pPr>
      <w:r>
        <w:rPr>
          <w:noProof/>
          <w:lang w:val="ro-RO" w:eastAsia="ro-RO"/>
        </w:rPr>
        <w:drawing>
          <wp:inline distT="0" distB="0" distL="0" distR="0">
            <wp:extent cx="2999922" cy="4827519"/>
            <wp:effectExtent l="19050" t="0" r="0" b="0"/>
            <wp:docPr id="21" name="Picture 3" descr="C:\Documents and Settings\delpi\Local Settings\Temporary Internet Files\Content.Word\IMG_20150402_140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elpi\Local Settings\Temporary Internet Files\Content.Word\IMG_20150402_1405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581" cy="4865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890" w:rsidRDefault="00DE1890"/>
    <w:p w:rsidR="00DE1890" w:rsidRDefault="00D66D13">
      <w:r>
        <w:tab/>
      </w:r>
      <w:r>
        <w:tab/>
      </w:r>
      <w:r>
        <w:tab/>
      </w:r>
      <w:r>
        <w:tab/>
      </w:r>
    </w:p>
    <w:p w:rsidR="00672177" w:rsidRDefault="00D66D13">
      <w:r>
        <w:tab/>
      </w:r>
    </w:p>
    <w:p w:rsidR="00AA2FF6" w:rsidRDefault="00AA2FF6" w:rsidP="00AA2FF6"/>
    <w:p w:rsidR="00DE1890" w:rsidRPr="00AA2FF6" w:rsidRDefault="00DE1890" w:rsidP="00AC5D42">
      <w:pPr>
        <w:jc w:val="center"/>
      </w:pPr>
      <w:r w:rsidRPr="00DE1890">
        <w:rPr>
          <w:rFonts w:ascii="Calibri" w:eastAsia="Calibri" w:hAnsi="Calibri" w:cs="Times New Roman"/>
          <w:b/>
          <w:bCs/>
          <w:color w:val="FF0000"/>
          <w:sz w:val="28"/>
          <w:szCs w:val="28"/>
          <w:lang w:val="vi-VN"/>
        </w:rPr>
        <w:lastRenderedPageBreak/>
        <w:t xml:space="preserve">ZIUA MONDIALĂ </w:t>
      </w:r>
      <w:r w:rsidRPr="00DE189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A S</w:t>
      </w:r>
      <w:r w:rsidRPr="00DE1890">
        <w:rPr>
          <w:rFonts w:ascii="Calibri" w:eastAsia="Calibri" w:hAnsi="Calibri" w:cs="Times New Roman"/>
          <w:b/>
          <w:bCs/>
          <w:color w:val="FF0000"/>
          <w:sz w:val="28"/>
          <w:szCs w:val="28"/>
          <w:lang w:val="ro-RO"/>
        </w:rPr>
        <w:t>ĂNĂTĂŢII</w:t>
      </w:r>
    </w:p>
    <w:p w:rsidR="00DE1890" w:rsidRPr="00DE1890" w:rsidRDefault="00DE1890" w:rsidP="00DE1890">
      <w:pPr>
        <w:spacing w:line="240" w:lineRule="auto"/>
        <w:jc w:val="center"/>
        <w:rPr>
          <w:b/>
          <w:color w:val="FF0000"/>
          <w:sz w:val="28"/>
          <w:szCs w:val="28"/>
        </w:rPr>
      </w:pPr>
      <w:r w:rsidRPr="00DE1890">
        <w:rPr>
          <w:rFonts w:ascii="Calibri" w:eastAsia="Calibri" w:hAnsi="Calibri" w:cs="Times New Roman"/>
          <w:b/>
          <w:color w:val="FF0000"/>
          <w:sz w:val="28"/>
          <w:szCs w:val="28"/>
          <w:lang w:val="ro-RO"/>
        </w:rPr>
        <w:t>7</w:t>
      </w:r>
      <w:r w:rsidRPr="00DE1890">
        <w:rPr>
          <w:rFonts w:ascii="Calibri" w:eastAsia="Calibri" w:hAnsi="Calibri" w:cs="Times New Roman"/>
          <w:b/>
          <w:color w:val="FF0000"/>
          <w:sz w:val="28"/>
          <w:szCs w:val="28"/>
        </w:rPr>
        <w:t xml:space="preserve"> </w:t>
      </w:r>
      <w:r w:rsidRPr="00DE1890">
        <w:rPr>
          <w:rFonts w:ascii="Calibri" w:eastAsia="Calibri" w:hAnsi="Calibri" w:cs="Times New Roman"/>
          <w:b/>
          <w:color w:val="FF0000"/>
          <w:sz w:val="28"/>
          <w:szCs w:val="28"/>
          <w:lang w:val="ro-RO"/>
        </w:rPr>
        <w:t>aprilie</w:t>
      </w:r>
      <w:r w:rsidRPr="00DE1890">
        <w:rPr>
          <w:rFonts w:ascii="Calibri" w:eastAsia="Calibri" w:hAnsi="Calibri" w:cs="Times New Roman"/>
          <w:b/>
          <w:color w:val="FF0000"/>
          <w:sz w:val="28"/>
          <w:szCs w:val="28"/>
        </w:rPr>
        <w:t xml:space="preserve"> 2015</w:t>
      </w:r>
    </w:p>
    <w:p w:rsidR="00DE1890" w:rsidRPr="00DE1890" w:rsidRDefault="00DE1890" w:rsidP="00086289">
      <w:pPr>
        <w:spacing w:before="120" w:after="0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 xml:space="preserve">În fiecare an, Organizația Mondială a Sănătății selectează un domeniu prioritar al sănătăţii publice, de interes global, ca temă pentru </w:t>
      </w:r>
      <w:r w:rsidRPr="00DE1890">
        <w:rPr>
          <w:rFonts w:ascii="Calibri" w:eastAsia="Calibri" w:hAnsi="Calibri" w:cs="Times New Roman"/>
          <w:b/>
          <w:bCs/>
          <w:sz w:val="24"/>
          <w:szCs w:val="24"/>
          <w:lang w:val="vi-VN"/>
        </w:rPr>
        <w:t>Ziua Mondială a Sănătății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 xml:space="preserve">, care se celebrează în data de </w:t>
      </w:r>
      <w:r w:rsidRPr="00DE1890">
        <w:rPr>
          <w:rFonts w:ascii="Calibri" w:eastAsia="Calibri" w:hAnsi="Calibri" w:cs="Times New Roman"/>
          <w:b/>
          <w:bCs/>
          <w:sz w:val="24"/>
          <w:szCs w:val="24"/>
          <w:lang w:val="vi-VN"/>
        </w:rPr>
        <w:t>7 aprilie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 xml:space="preserve">, ziua de </w:t>
      </w:r>
      <w:r w:rsidRPr="00DE1890">
        <w:rPr>
          <w:rFonts w:ascii="Calibri" w:eastAsia="Calibri" w:hAnsi="Calibri" w:cs="Times New Roman"/>
          <w:sz w:val="24"/>
          <w:szCs w:val="24"/>
          <w:lang w:val="ro-RO"/>
        </w:rPr>
        <w:t>înfiinţare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 xml:space="preserve"> a </w:t>
      </w:r>
      <w:r w:rsidRPr="00DE1890">
        <w:rPr>
          <w:rFonts w:ascii="Calibri" w:eastAsia="Calibri" w:hAnsi="Calibri" w:cs="Times New Roman"/>
          <w:sz w:val="24"/>
          <w:szCs w:val="24"/>
        </w:rPr>
        <w:t xml:space="preserve">  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>Organizației.</w:t>
      </w:r>
    </w:p>
    <w:p w:rsidR="00DE1890" w:rsidRPr="00DE1890" w:rsidRDefault="00DE1890" w:rsidP="00086289">
      <w:pPr>
        <w:spacing w:before="120" w:after="0" w:line="240" w:lineRule="auto"/>
        <w:jc w:val="both"/>
        <w:rPr>
          <w:sz w:val="24"/>
          <w:szCs w:val="24"/>
        </w:rPr>
      </w:pPr>
      <w:r w:rsidRPr="00DE1890">
        <w:rPr>
          <w:rFonts w:ascii="Calibri" w:eastAsia="Calibri" w:hAnsi="Calibri" w:cs="Times New Roman"/>
          <w:bCs/>
          <w:sz w:val="24"/>
          <w:szCs w:val="24"/>
        </w:rPr>
        <w:t xml:space="preserve">          </w:t>
      </w:r>
      <w:r w:rsidRPr="00DE1890">
        <w:rPr>
          <w:rFonts w:ascii="Calibri" w:eastAsia="Calibri" w:hAnsi="Calibri" w:cs="Times New Roman"/>
          <w:bCs/>
          <w:sz w:val="24"/>
          <w:szCs w:val="24"/>
          <w:lang w:val="vi-VN"/>
        </w:rPr>
        <w:t>Ziua Mondială a Sănătăţii</w:t>
      </w:r>
      <w:r w:rsidRPr="00DE1890">
        <w:rPr>
          <w:rFonts w:ascii="Calibri" w:eastAsia="Calibri" w:hAnsi="Calibri" w:cs="Times New Roman"/>
          <w:b/>
          <w:bCs/>
          <w:sz w:val="24"/>
          <w:szCs w:val="24"/>
          <w:lang w:val="vi-VN"/>
        </w:rPr>
        <w:t xml:space="preserve"> 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>reprezintă o oportunitate pentru indivizii din orice comunitate să se implice în activităţi care pot duce la o stare de sănătate mai bună</w:t>
      </w:r>
      <w:r w:rsidRPr="00DE1890">
        <w:rPr>
          <w:sz w:val="24"/>
          <w:szCs w:val="24"/>
        </w:rPr>
        <w:t>.</w:t>
      </w:r>
    </w:p>
    <w:p w:rsidR="00DE1890" w:rsidRPr="00DE1890" w:rsidRDefault="00DE1890" w:rsidP="00DE1890">
      <w:pPr>
        <w:spacing w:line="240" w:lineRule="auto"/>
        <w:jc w:val="both"/>
        <w:rPr>
          <w:rFonts w:ascii="Calibri" w:eastAsia="Calibri" w:hAnsi="Calibri" w:cs="Times New Roman"/>
          <w:color w:val="0070C0"/>
          <w:sz w:val="24"/>
          <w:szCs w:val="24"/>
        </w:rPr>
      </w:pPr>
      <w:r w:rsidRPr="00DE1890">
        <w:rPr>
          <w:rFonts w:ascii="Calibri" w:eastAsia="Calibri" w:hAnsi="Calibri" w:cs="Times New Roman"/>
          <w:b/>
          <w:bCs/>
          <w:color w:val="0070C0"/>
          <w:sz w:val="24"/>
          <w:szCs w:val="24"/>
          <w:lang w:val="vi-VN"/>
        </w:rPr>
        <w:t xml:space="preserve">Tema </w:t>
      </w:r>
    </w:p>
    <w:p w:rsidR="00DE1890" w:rsidRPr="00DE1890" w:rsidRDefault="00DE1890" w:rsidP="000C5C2C">
      <w:pPr>
        <w:spacing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DE1890">
        <w:rPr>
          <w:rFonts w:ascii="Calibri" w:eastAsia="Calibri" w:hAnsi="Calibri" w:cs="Times New Roman"/>
          <w:sz w:val="24"/>
          <w:szCs w:val="24"/>
          <w:lang w:val="vi-VN"/>
        </w:rPr>
        <w:t>Tema pentru Ziua Mondială a Sănătății 2015 este</w:t>
      </w:r>
      <w:r w:rsidRPr="00DE1890">
        <w:rPr>
          <w:rFonts w:ascii="Calibri" w:eastAsia="Calibri" w:hAnsi="Calibri" w:cs="Times New Roman"/>
          <w:sz w:val="24"/>
          <w:szCs w:val="24"/>
        </w:rPr>
        <w:t xml:space="preserve"> </w:t>
      </w:r>
      <w:r w:rsidRPr="00DE1890">
        <w:rPr>
          <w:rFonts w:ascii="Calibri" w:eastAsia="Calibri" w:hAnsi="Calibri" w:cs="Times New Roman"/>
          <w:b/>
          <w:bCs/>
          <w:sz w:val="24"/>
          <w:szCs w:val="24"/>
          <w:lang w:val="vi-VN"/>
        </w:rPr>
        <w:t>Siguranța Alimentaţiei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 xml:space="preserve"> </w:t>
      </w:r>
      <w:r w:rsidRPr="00DE1890">
        <w:rPr>
          <w:rFonts w:ascii="Calibri" w:eastAsia="Calibri" w:hAnsi="Calibri" w:cs="Times New Roman"/>
          <w:sz w:val="24"/>
          <w:szCs w:val="24"/>
        </w:rPr>
        <w:t xml:space="preserve">, 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>o temă de maximă importanță pentru toți oamenii de pe planetă și pentru multe părţi interesate, incluzând guvern</w:t>
      </w:r>
      <w:r w:rsidRPr="00DE1890">
        <w:rPr>
          <w:rFonts w:ascii="Calibri" w:eastAsia="Calibri" w:hAnsi="Calibri" w:cs="Times New Roman"/>
          <w:sz w:val="24"/>
          <w:szCs w:val="24"/>
          <w:lang w:val="ro-RO"/>
        </w:rPr>
        <w:t>ele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>, societatea civilă, sectorul privat, precum și agenții</w:t>
      </w:r>
      <w:r w:rsidRPr="00DE1890">
        <w:rPr>
          <w:rFonts w:ascii="Calibri" w:eastAsia="Calibri" w:hAnsi="Calibri" w:cs="Times New Roman"/>
          <w:sz w:val="24"/>
          <w:szCs w:val="24"/>
          <w:lang w:val="ro-RO"/>
        </w:rPr>
        <w:t>le</w:t>
      </w:r>
      <w:r w:rsidRPr="00DE1890">
        <w:rPr>
          <w:rFonts w:ascii="Calibri" w:eastAsia="Calibri" w:hAnsi="Calibri" w:cs="Times New Roman"/>
          <w:sz w:val="24"/>
          <w:szCs w:val="24"/>
          <w:lang w:val="vi-VN"/>
        </w:rPr>
        <w:t xml:space="preserve"> interguvernamentale.</w:t>
      </w:r>
    </w:p>
    <w:p w:rsidR="00DE1890" w:rsidRPr="00DE1890" w:rsidRDefault="00DE1890" w:rsidP="000C5C2C">
      <w:pPr>
        <w:spacing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DE1890">
        <w:rPr>
          <w:rFonts w:ascii="Calibri" w:eastAsia="Calibri" w:hAnsi="Calibri" w:cs="Times New Roman"/>
          <w:b/>
          <w:bCs/>
          <w:color w:val="0070C0"/>
          <w:sz w:val="24"/>
          <w:szCs w:val="24"/>
          <w:lang w:val="ro-RO"/>
        </w:rPr>
        <w:t>Scopul</w:t>
      </w:r>
      <w:r w:rsidRPr="00DE1890">
        <w:rPr>
          <w:rFonts w:ascii="Calibri" w:eastAsia="Calibri" w:hAnsi="Calibri" w:cs="Times New Roman"/>
          <w:b/>
          <w:bCs/>
          <w:sz w:val="24"/>
          <w:szCs w:val="24"/>
          <w:lang w:val="vi-VN"/>
        </w:rPr>
        <w:t xml:space="preserve"> </w:t>
      </w:r>
      <w:r w:rsidRPr="00DE1890">
        <w:rPr>
          <w:rFonts w:ascii="Calibri" w:eastAsia="Calibri" w:hAnsi="Calibri" w:cs="Times New Roman"/>
          <w:bCs/>
          <w:sz w:val="24"/>
          <w:szCs w:val="24"/>
          <w:lang w:val="ro-RO"/>
        </w:rPr>
        <w:t xml:space="preserve">urmareste </w:t>
      </w:r>
      <w:r w:rsidRPr="00DE1890">
        <w:rPr>
          <w:rFonts w:ascii="Calibri" w:eastAsia="Calibri" w:hAnsi="Calibri" w:cs="Times New Roman"/>
          <w:b/>
          <w:bCs/>
          <w:sz w:val="24"/>
          <w:szCs w:val="24"/>
          <w:lang w:val="ro-RO"/>
        </w:rPr>
        <w:t>:</w:t>
      </w:r>
    </w:p>
    <w:p w:rsidR="00DE1890" w:rsidRPr="000C5C2C" w:rsidRDefault="00DE1890" w:rsidP="000C5C2C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Calibri" w:eastAsia="Calibri" w:hAnsi="Calibri" w:cs="Times New Roman"/>
          <w:sz w:val="24"/>
          <w:szCs w:val="24"/>
        </w:rPr>
      </w:pPr>
      <w:r w:rsidRPr="000C5C2C">
        <w:rPr>
          <w:rFonts w:ascii="Calibri" w:eastAsia="Calibri" w:hAnsi="Calibri" w:cs="Times New Roman"/>
          <w:sz w:val="24"/>
          <w:szCs w:val="24"/>
          <w:lang w:val="vi-VN"/>
        </w:rPr>
        <w:t>Să stimuleze guvernele să îmbunătățească siguranța alimenta</w:t>
      </w:r>
      <w:r w:rsidRPr="000C5C2C">
        <w:rPr>
          <w:rFonts w:ascii="Calibri" w:eastAsia="Calibri" w:hAnsi="Calibri" w:cs="Times New Roman"/>
          <w:sz w:val="24"/>
          <w:szCs w:val="24"/>
          <w:lang w:val="ro-RO"/>
        </w:rPr>
        <w:t>ţiei</w:t>
      </w:r>
      <w:r w:rsidRPr="000C5C2C">
        <w:rPr>
          <w:rFonts w:ascii="Calibri" w:eastAsia="Calibri" w:hAnsi="Calibri" w:cs="Times New Roman"/>
          <w:sz w:val="24"/>
          <w:szCs w:val="24"/>
          <w:lang w:val="vi-VN"/>
        </w:rPr>
        <w:t xml:space="preserve"> prin campanii de sensibilizare a publicului și să evidențieze acțiunile în curs de desfășurare în acest domeniu</w:t>
      </w:r>
      <w:r w:rsidRPr="000C5C2C">
        <w:rPr>
          <w:rFonts w:ascii="Calibri" w:eastAsia="Calibri" w:hAnsi="Calibri" w:cs="Times New Roman"/>
          <w:sz w:val="24"/>
          <w:szCs w:val="24"/>
          <w:lang w:val="ro-RO"/>
        </w:rPr>
        <w:t>;</w:t>
      </w:r>
    </w:p>
    <w:p w:rsidR="000C5C2C" w:rsidRPr="00086289" w:rsidRDefault="00DE1890" w:rsidP="0008628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Calibri" w:eastAsia="Calibri" w:hAnsi="Calibri" w:cs="Times New Roman"/>
          <w:sz w:val="24"/>
          <w:szCs w:val="24"/>
        </w:rPr>
      </w:pPr>
      <w:r w:rsidRPr="000C5C2C">
        <w:rPr>
          <w:rFonts w:ascii="Calibri" w:eastAsia="Calibri" w:hAnsi="Calibri" w:cs="Times New Roman"/>
          <w:sz w:val="24"/>
          <w:szCs w:val="24"/>
          <w:lang w:val="vi-VN"/>
        </w:rPr>
        <w:t>Să încurajeze consumatorii să se asigure că alimentele din farfuria lor sunt sigure (să pună întrebări, să verifice etichetele, să urmeze sfaturile de igienă)</w:t>
      </w:r>
      <w:r w:rsidRPr="000C5C2C">
        <w:rPr>
          <w:rFonts w:ascii="Calibri" w:eastAsia="Calibri" w:hAnsi="Calibri" w:cs="Times New Roman"/>
          <w:sz w:val="24"/>
          <w:szCs w:val="24"/>
          <w:lang w:val="ro-RO"/>
        </w:rPr>
        <w:t>.</w:t>
      </w:r>
    </w:p>
    <w:p w:rsidR="00AA2FF6" w:rsidRDefault="00AA2FF6" w:rsidP="00086289">
      <w:pPr>
        <w:pStyle w:val="ListParagraph"/>
        <w:spacing w:line="240" w:lineRule="auto"/>
        <w:jc w:val="both"/>
        <w:rPr>
          <w:rFonts w:ascii="Calibri" w:hAnsi="Calibri" w:cs="Times New Roman"/>
          <w:b/>
          <w:color w:val="FF0000"/>
          <w:sz w:val="28"/>
          <w:szCs w:val="28"/>
          <w:u w:val="single"/>
          <w:lang w:val="ro-RO"/>
        </w:rPr>
      </w:pPr>
    </w:p>
    <w:p w:rsidR="000C5C2C" w:rsidRDefault="000C5C2C" w:rsidP="00086289">
      <w:pPr>
        <w:pStyle w:val="ListParagraph"/>
        <w:spacing w:line="240" w:lineRule="auto"/>
        <w:jc w:val="both"/>
        <w:rPr>
          <w:rFonts w:ascii="Calibri" w:hAnsi="Calibri" w:cs="Times New Roman"/>
          <w:b/>
          <w:color w:val="FF0000"/>
          <w:sz w:val="28"/>
          <w:szCs w:val="28"/>
          <w:u w:val="single"/>
          <w:lang w:val="ro-RO"/>
        </w:rPr>
      </w:pPr>
      <w:r w:rsidRPr="000C5C2C">
        <w:rPr>
          <w:rFonts w:ascii="Calibri" w:hAnsi="Calibri" w:cs="Times New Roman"/>
          <w:b/>
          <w:color w:val="FF0000"/>
          <w:sz w:val="28"/>
          <w:szCs w:val="28"/>
          <w:u w:val="single"/>
          <w:lang w:val="ro-RO"/>
        </w:rPr>
        <w:lastRenderedPageBreak/>
        <w:t>Sănătatea noastră</w:t>
      </w:r>
    </w:p>
    <w:p w:rsidR="000C5C2C" w:rsidRDefault="000C5C2C" w:rsidP="000862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923">
        <w:rPr>
          <w:rFonts w:ascii="Times New Roman" w:hAnsi="Times New Roman" w:cs="Times New Roman"/>
          <w:sz w:val="24"/>
          <w:szCs w:val="24"/>
          <w:lang w:val="ro-RO"/>
        </w:rPr>
        <w:t>Sănătatea omului poate să fie descrisă ca:</w:t>
      </w:r>
    </w:p>
    <w:p w:rsidR="000C5C2C" w:rsidRDefault="000C5C2C" w:rsidP="0008628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Sănătatea fizică</w:t>
      </w:r>
    </w:p>
    <w:p w:rsidR="000C5C2C" w:rsidRDefault="000C5C2C" w:rsidP="0008628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Sănătatea emo</w:t>
      </w:r>
      <w:r w:rsidR="00086289">
        <w:rPr>
          <w:rFonts w:ascii="Times New Roman" w:hAnsi="Times New Roman" w:cs="Times New Roman"/>
          <w:sz w:val="24"/>
          <w:szCs w:val="24"/>
          <w:lang w:val="ro-RO"/>
        </w:rPr>
        <w:t>ţ</w:t>
      </w:r>
      <w:r>
        <w:rPr>
          <w:rFonts w:ascii="Times New Roman" w:hAnsi="Times New Roman" w:cs="Times New Roman"/>
          <w:sz w:val="24"/>
          <w:szCs w:val="24"/>
          <w:lang w:val="ro-RO"/>
        </w:rPr>
        <w:t>ională</w:t>
      </w:r>
    </w:p>
    <w:p w:rsidR="000C5C2C" w:rsidRDefault="000C5C2C" w:rsidP="0008628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Sănătatea minţii</w:t>
      </w:r>
    </w:p>
    <w:p w:rsidR="000C5C2C" w:rsidRPr="000C5C2C" w:rsidRDefault="000C5C2C" w:rsidP="0008628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Sănătatea socială</w:t>
      </w:r>
    </w:p>
    <w:p w:rsidR="000C5C2C" w:rsidRDefault="004F7BFF" w:rsidP="000862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lang w:val="ro-RO"/>
        </w:rPr>
        <w:t xml:space="preserve">1. </w:t>
      </w:r>
      <w:r w:rsidRPr="004F7BFF">
        <w:rPr>
          <w:rFonts w:ascii="Times New Roman" w:hAnsi="Times New Roman" w:cs="Times New Roman"/>
          <w:b/>
          <w:color w:val="0070C0"/>
          <w:sz w:val="24"/>
          <w:szCs w:val="24"/>
          <w:lang w:val="ro-RO"/>
        </w:rPr>
        <w:t>Sănătatea fizică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>se referă la func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>ionarea normală a corpului, atât a păr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 xml:space="preserve">ilor interne cât 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>i a păr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>ilor externe. Omul sănătos poate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 xml:space="preserve"> să realizeze diferite activităt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>i fizice, potr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ivite cu vârsta. Unele activităt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 xml:space="preserve">i fizice pot fi realizate din prima 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încercare, pentru alte activităt</w:t>
      </w:r>
      <w:r w:rsidR="000C5C2C" w:rsidRPr="000C5C2C">
        <w:rPr>
          <w:rFonts w:ascii="Times New Roman" w:hAnsi="Times New Roman" w:cs="Times New Roman"/>
          <w:sz w:val="24"/>
          <w:szCs w:val="24"/>
          <w:lang w:val="ro-RO"/>
        </w:rPr>
        <w:t>i e nevoie de antrenament.</w:t>
      </w:r>
    </w:p>
    <w:p w:rsidR="00086289" w:rsidRDefault="00086289" w:rsidP="000862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86289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1294439" cy="863527"/>
            <wp:effectExtent l="19050" t="0" r="961" b="0"/>
            <wp:docPr id="6" name="Picture 6" descr="Cyclists in action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yclists in action : Stock Phot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30" cy="868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289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1261110" cy="853440"/>
            <wp:effectExtent l="19050" t="0" r="0" b="0"/>
            <wp:docPr id="8" name="Picture 8" descr="Young Man Swimming in a Swimming Pool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oung Man Swimming in a Swimming Pool : Stock Phot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289" w:rsidRDefault="00086289" w:rsidP="000862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Exemple de activită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t</w:t>
      </w:r>
      <w:r>
        <w:rPr>
          <w:rFonts w:ascii="Times New Roman" w:hAnsi="Times New Roman" w:cs="Times New Roman"/>
          <w:sz w:val="24"/>
          <w:szCs w:val="24"/>
          <w:lang w:val="ro-RO"/>
        </w:rPr>
        <w:t>i fizice: mânuirea unor une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lte, probe sportive de rezistentă s</w:t>
      </w:r>
      <w:r>
        <w:rPr>
          <w:rFonts w:ascii="Times New Roman" w:hAnsi="Times New Roman" w:cs="Times New Roman"/>
          <w:sz w:val="24"/>
          <w:szCs w:val="24"/>
          <w:lang w:val="ro-RO"/>
        </w:rPr>
        <w:t>i de viteză, alpinism, înot, mers pe bicicletă etc.</w:t>
      </w:r>
    </w:p>
    <w:p w:rsidR="00086289" w:rsidRPr="00086289" w:rsidRDefault="004F7BFF" w:rsidP="000862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F7BFF">
        <w:rPr>
          <w:rFonts w:ascii="Times New Roman" w:hAnsi="Times New Roman" w:cs="Times New Roman"/>
          <w:b/>
          <w:color w:val="0070C0"/>
          <w:sz w:val="24"/>
          <w:szCs w:val="24"/>
          <w:lang w:val="ro-RO"/>
        </w:rPr>
        <w:t>2.Sănătatea emoţională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înseamnă să înt</w:t>
      </w:r>
      <w:r w:rsidR="00086289" w:rsidRPr="00086289">
        <w:rPr>
          <w:rFonts w:ascii="Times New Roman" w:hAnsi="Times New Roman" w:cs="Times New Roman"/>
          <w:sz w:val="24"/>
          <w:szCs w:val="24"/>
          <w:lang w:val="ro-RO"/>
        </w:rPr>
        <w:t>elegem ce sim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tim si să putem spune ce simt</w:t>
      </w:r>
      <w:r w:rsidR="00086289" w:rsidRPr="00086289">
        <w:rPr>
          <w:rFonts w:ascii="Times New Roman" w:hAnsi="Times New Roman" w:cs="Times New Roman"/>
          <w:sz w:val="24"/>
          <w:szCs w:val="24"/>
          <w:lang w:val="ro-RO"/>
        </w:rPr>
        <w:t>im fără a ne pune în pericol pe noi, sau pe ceilal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086289" w:rsidRPr="00086289">
        <w:rPr>
          <w:rFonts w:ascii="Times New Roman" w:hAnsi="Times New Roman" w:cs="Times New Roman"/>
          <w:sz w:val="24"/>
          <w:szCs w:val="24"/>
          <w:lang w:val="ro-RO"/>
        </w:rPr>
        <w:t>i.</w:t>
      </w:r>
    </w:p>
    <w:p w:rsidR="00086289" w:rsidRDefault="00086289" w:rsidP="000862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86289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636270" cy="762000"/>
            <wp:effectExtent l="19050" t="0" r="0" b="0"/>
            <wp:docPr id="9" name="Picture 13" descr="Ugly man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gly man : Stock Phot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75" cy="77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289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635635" cy="762000"/>
            <wp:effectExtent l="19050" t="0" r="0" b="0"/>
            <wp:docPr id="14" name="Picture 14" descr="Ugly man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gly man : Stock Phot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51" cy="76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289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666750" cy="762000"/>
            <wp:effectExtent l="19050" t="0" r="0" b="0"/>
            <wp:docPr id="15" name="Picture 15" descr="Ugly man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gly man : Stock Photo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75" cy="77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09D" w:rsidRDefault="009E309D" w:rsidP="009E30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Veselie, frică, furie, triste</w:t>
      </w:r>
      <w:r w:rsidR="00FD7F80">
        <w:rPr>
          <w:rFonts w:ascii="Times New Roman" w:hAnsi="Times New Roman" w:cs="Times New Roman"/>
          <w:sz w:val="24"/>
          <w:szCs w:val="24"/>
          <w:lang w:val="ro-RO"/>
        </w:rPr>
        <w:t>te, rus</w:t>
      </w:r>
      <w:r>
        <w:rPr>
          <w:rFonts w:ascii="Times New Roman" w:hAnsi="Times New Roman" w:cs="Times New Roman"/>
          <w:sz w:val="24"/>
          <w:szCs w:val="24"/>
          <w:lang w:val="ro-RO"/>
        </w:rPr>
        <w:t>ine, bucurie, dor.</w:t>
      </w:r>
    </w:p>
    <w:p w:rsidR="00C03E10" w:rsidRDefault="004F7BFF" w:rsidP="00C03E10">
      <w:pPr>
        <w:spacing w:line="240" w:lineRule="auto"/>
        <w:jc w:val="both"/>
        <w:rPr>
          <w:rFonts w:ascii="Calibri" w:hAnsi="Calibri" w:cs="Times New Roman"/>
          <w:sz w:val="24"/>
          <w:szCs w:val="24"/>
          <w:lang w:val="ro-RO"/>
        </w:rPr>
      </w:pPr>
      <w:r w:rsidRPr="004F7BFF">
        <w:rPr>
          <w:rFonts w:ascii="Calibri" w:hAnsi="Calibri" w:cs="Times New Roman"/>
          <w:b/>
          <w:color w:val="0070C0"/>
          <w:sz w:val="24"/>
          <w:szCs w:val="24"/>
          <w:lang w:val="ro-RO"/>
        </w:rPr>
        <w:lastRenderedPageBreak/>
        <w:t>3. Sănătatea minţii</w:t>
      </w:r>
      <w:r>
        <w:rPr>
          <w:rFonts w:ascii="Calibri" w:hAnsi="Calibri" w:cs="Times New Roman"/>
          <w:sz w:val="24"/>
          <w:szCs w:val="24"/>
          <w:lang w:val="ro-RO"/>
        </w:rPr>
        <w:t xml:space="preserve"> </w:t>
      </w:r>
      <w:r w:rsidR="00C03E10" w:rsidRPr="00C03E10">
        <w:rPr>
          <w:rFonts w:ascii="Calibri" w:hAnsi="Calibri" w:cs="Times New Roman"/>
          <w:sz w:val="24"/>
          <w:szCs w:val="24"/>
          <w:lang w:val="ro-RO"/>
        </w:rPr>
        <w:t>înseamnă a învăța fără efort mare, a ține minte și a putea alege în diferite situații.</w:t>
      </w:r>
    </w:p>
    <w:p w:rsidR="00C03E10" w:rsidRPr="00C03E10" w:rsidRDefault="00C03E10" w:rsidP="00C03E10">
      <w:pPr>
        <w:spacing w:line="240" w:lineRule="auto"/>
        <w:jc w:val="both"/>
        <w:rPr>
          <w:rFonts w:ascii="Calibri" w:hAnsi="Calibri" w:cs="Times New Roman"/>
          <w:sz w:val="24"/>
          <w:szCs w:val="24"/>
          <w:lang w:val="ro-RO"/>
        </w:rPr>
      </w:pPr>
      <w:r w:rsidRPr="00C03E10">
        <w:rPr>
          <w:rFonts w:ascii="Calibri" w:hAnsi="Calibri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685800" cy="883920"/>
            <wp:effectExtent l="19050" t="0" r="0" b="0"/>
            <wp:docPr id="18" name="Picture 18" descr="Two women in front of a notebook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Two women in front of a notebook : Stock Photo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18" cy="893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E10">
        <w:rPr>
          <w:rFonts w:ascii="Calibri" w:hAnsi="Calibri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1428750" cy="877298"/>
            <wp:effectExtent l="19050" t="0" r="0" b="0"/>
            <wp:docPr id="19" name="Picture 19" descr="library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ibrary : Stock Photo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695" cy="89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E10" w:rsidRPr="00C03E10" w:rsidRDefault="00C03E10" w:rsidP="00C03E10">
      <w:pPr>
        <w:spacing w:after="0" w:line="240" w:lineRule="auto"/>
        <w:jc w:val="both"/>
        <w:rPr>
          <w:rFonts w:cs="Times New Roman"/>
          <w:sz w:val="24"/>
          <w:szCs w:val="24"/>
          <w:lang w:val="ro-RO"/>
        </w:rPr>
      </w:pPr>
      <w:r w:rsidRPr="00C03E10">
        <w:rPr>
          <w:rFonts w:cs="Times New Roman"/>
          <w:sz w:val="24"/>
          <w:szCs w:val="24"/>
          <w:lang w:val="ro-RO"/>
        </w:rPr>
        <w:t>Exemple:</w:t>
      </w:r>
    </w:p>
    <w:p w:rsidR="00C03E10" w:rsidRPr="00C03E10" w:rsidRDefault="00C03E10" w:rsidP="00C03E10">
      <w:pPr>
        <w:spacing w:after="0" w:line="240" w:lineRule="auto"/>
        <w:jc w:val="both"/>
        <w:rPr>
          <w:rFonts w:cs="Times New Roman"/>
          <w:sz w:val="24"/>
          <w:szCs w:val="24"/>
          <w:lang w:val="ro-RO"/>
        </w:rPr>
      </w:pPr>
      <w:r w:rsidRPr="00C03E10">
        <w:rPr>
          <w:rFonts w:cs="Times New Roman"/>
          <w:sz w:val="24"/>
          <w:szCs w:val="24"/>
          <w:lang w:val="ro-RO"/>
        </w:rPr>
        <w:t>-să înveți: cuvintele dintr-un cântec, o poezie, o melodie;</w:t>
      </w:r>
    </w:p>
    <w:p w:rsidR="00C03E10" w:rsidRPr="00C03E10" w:rsidRDefault="00C03E10" w:rsidP="00C03E10">
      <w:pPr>
        <w:spacing w:after="0" w:line="240" w:lineRule="auto"/>
        <w:jc w:val="both"/>
        <w:rPr>
          <w:rFonts w:cs="Times New Roman"/>
          <w:sz w:val="24"/>
          <w:szCs w:val="24"/>
          <w:lang w:val="ro-RO"/>
        </w:rPr>
      </w:pPr>
      <w:r w:rsidRPr="00C03E10">
        <w:rPr>
          <w:rFonts w:cs="Times New Roman"/>
          <w:sz w:val="24"/>
          <w:szCs w:val="24"/>
          <w:lang w:val="ro-RO"/>
        </w:rPr>
        <w:t>-să ții minte: datele de naștere, numele, numerele de telefon, ce înseamnă unele semne;</w:t>
      </w:r>
    </w:p>
    <w:p w:rsidR="00C03E10" w:rsidRPr="00C03E10" w:rsidRDefault="00C03E10" w:rsidP="00C03E10">
      <w:pPr>
        <w:spacing w:after="0" w:line="240" w:lineRule="auto"/>
        <w:jc w:val="both"/>
        <w:rPr>
          <w:rFonts w:cs="Times New Roman"/>
          <w:sz w:val="24"/>
          <w:szCs w:val="24"/>
          <w:lang w:val="ro-RO"/>
        </w:rPr>
      </w:pPr>
      <w:r w:rsidRPr="00C03E10">
        <w:rPr>
          <w:rFonts w:cs="Times New Roman"/>
          <w:sz w:val="24"/>
          <w:szCs w:val="24"/>
          <w:lang w:val="ro-RO"/>
        </w:rPr>
        <w:t>-să înveți o limbă străină, să utilizezi computerul, să cânți la un instrument muzical;</w:t>
      </w:r>
    </w:p>
    <w:p w:rsidR="00C03E10" w:rsidRPr="00C03E10" w:rsidRDefault="00C03E10" w:rsidP="00C03E10">
      <w:pPr>
        <w:spacing w:after="0" w:line="240" w:lineRule="auto"/>
        <w:jc w:val="both"/>
        <w:rPr>
          <w:rFonts w:cs="Times New Roman"/>
          <w:sz w:val="24"/>
          <w:szCs w:val="24"/>
          <w:lang w:val="ro-RO"/>
        </w:rPr>
      </w:pPr>
    </w:p>
    <w:p w:rsidR="00C03E10" w:rsidRPr="00C03E10" w:rsidRDefault="004F7BFF" w:rsidP="00C03E10">
      <w:pPr>
        <w:spacing w:line="240" w:lineRule="auto"/>
        <w:jc w:val="both"/>
        <w:rPr>
          <w:rFonts w:ascii="Calibri" w:hAnsi="Calibri" w:cs="Times New Roman"/>
          <w:sz w:val="24"/>
          <w:szCs w:val="24"/>
          <w:lang w:val="ro-RO"/>
        </w:rPr>
      </w:pPr>
      <w:r w:rsidRPr="004F7BFF">
        <w:rPr>
          <w:rFonts w:ascii="Calibri" w:hAnsi="Calibri" w:cs="Times New Roman"/>
          <w:b/>
          <w:color w:val="0070C0"/>
          <w:sz w:val="24"/>
          <w:szCs w:val="24"/>
          <w:lang w:val="ro-RO"/>
        </w:rPr>
        <w:t>4. Sănătatea socială</w:t>
      </w:r>
      <w:r>
        <w:rPr>
          <w:rFonts w:ascii="Calibri" w:hAnsi="Calibri" w:cs="Times New Roman"/>
          <w:sz w:val="24"/>
          <w:szCs w:val="24"/>
          <w:lang w:val="ro-RO"/>
        </w:rPr>
        <w:t xml:space="preserve"> </w:t>
      </w:r>
      <w:r w:rsidR="00C03E10" w:rsidRPr="00C03E10">
        <w:rPr>
          <w:rFonts w:ascii="Calibri" w:hAnsi="Calibri" w:cs="Times New Roman"/>
          <w:sz w:val="24"/>
          <w:szCs w:val="24"/>
          <w:lang w:val="ro-RO"/>
        </w:rPr>
        <w:t>înseamnă a fi în stare să faci parte dintr-un grup, să comunici cu ceilalți, să înțelegi și să respecți regulile și legile.</w:t>
      </w:r>
    </w:p>
    <w:p w:rsidR="00C03E10" w:rsidRDefault="00C03E10" w:rsidP="009E30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03E10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1017270" cy="655320"/>
            <wp:effectExtent l="19050" t="0" r="0" b="0"/>
            <wp:docPr id="25" name="Picture 25" descr="Teaching his grandson about chess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Teaching his grandson about chess : Stock Photo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E10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1093470" cy="653121"/>
            <wp:effectExtent l="19050" t="0" r="0" b="0"/>
            <wp:docPr id="26" name="Picture 26" descr="Team of nurses and doctors : Stock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eam of nurses and doctors : Stock Photo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152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E10" w:rsidRPr="00C03E10" w:rsidRDefault="00C03E10" w:rsidP="00C03E10">
      <w:pPr>
        <w:spacing w:after="0" w:line="240" w:lineRule="auto"/>
        <w:jc w:val="both"/>
        <w:rPr>
          <w:rFonts w:ascii="Calibri" w:hAnsi="Calibri" w:cs="Times New Roman"/>
          <w:sz w:val="24"/>
          <w:szCs w:val="24"/>
          <w:lang w:val="ro-RO"/>
        </w:rPr>
      </w:pPr>
      <w:r w:rsidRPr="00C03E10">
        <w:rPr>
          <w:rFonts w:ascii="Calibri" w:hAnsi="Calibri" w:cs="Times New Roman"/>
          <w:sz w:val="24"/>
          <w:szCs w:val="24"/>
          <w:lang w:val="ro-RO"/>
        </w:rPr>
        <w:t xml:space="preserve">Exemple: </w:t>
      </w:r>
    </w:p>
    <w:p w:rsidR="00C03E10" w:rsidRPr="00C03E10" w:rsidRDefault="00C03E10" w:rsidP="00C03E10">
      <w:pPr>
        <w:spacing w:after="0" w:line="240" w:lineRule="auto"/>
        <w:jc w:val="both"/>
        <w:rPr>
          <w:rFonts w:ascii="Calibri" w:hAnsi="Calibri" w:cs="Times New Roman"/>
          <w:sz w:val="24"/>
          <w:szCs w:val="24"/>
          <w:lang w:val="ro-RO"/>
        </w:rPr>
      </w:pPr>
      <w:r w:rsidRPr="00C03E10">
        <w:rPr>
          <w:rFonts w:ascii="Calibri" w:hAnsi="Calibri" w:cs="Times New Roman"/>
          <w:sz w:val="24"/>
          <w:szCs w:val="24"/>
          <w:lang w:val="ro-RO"/>
        </w:rPr>
        <w:t>-să faci parte dintr-o familie, să faci parte dintr-o clasă;</w:t>
      </w:r>
    </w:p>
    <w:p w:rsidR="00C03E10" w:rsidRDefault="00C03E10" w:rsidP="00C03E10">
      <w:pPr>
        <w:spacing w:after="0" w:line="240" w:lineRule="auto"/>
        <w:jc w:val="both"/>
        <w:rPr>
          <w:rFonts w:ascii="Calibri" w:hAnsi="Calibri" w:cs="Times New Roman"/>
          <w:sz w:val="24"/>
          <w:szCs w:val="24"/>
          <w:lang w:val="ro-RO"/>
        </w:rPr>
      </w:pPr>
      <w:r w:rsidRPr="00C03E10">
        <w:rPr>
          <w:rFonts w:ascii="Calibri" w:hAnsi="Calibri" w:cs="Times New Roman"/>
          <w:sz w:val="24"/>
          <w:szCs w:val="24"/>
          <w:lang w:val="ro-RO"/>
        </w:rPr>
        <w:t>-să vorbești direct sau la telefon, să scrii un sms, o scrisoare, o cerere;</w:t>
      </w:r>
    </w:p>
    <w:p w:rsidR="000C5C2C" w:rsidRPr="00183D58" w:rsidRDefault="00A02B58" w:rsidP="00183D58">
      <w:pPr>
        <w:spacing w:after="0" w:line="240" w:lineRule="auto"/>
        <w:jc w:val="both"/>
        <w:rPr>
          <w:rFonts w:ascii="Calibri" w:hAnsi="Calibri" w:cs="Times New Roman"/>
          <w:sz w:val="24"/>
          <w:szCs w:val="24"/>
          <w:lang w:val="ro-RO"/>
        </w:rPr>
      </w:pPr>
      <w:r w:rsidRPr="00C03E10">
        <w:rPr>
          <w:rFonts w:ascii="Calibri" w:hAnsi="Calibri" w:cs="Times New Roman"/>
          <w:sz w:val="24"/>
          <w:szCs w:val="24"/>
          <w:lang w:val="ro-RO"/>
        </w:rPr>
        <w:t>-să respecți legile țării noastre, legile țărilor pe care le vizitezi.</w:t>
      </w:r>
    </w:p>
    <w:p w:rsidR="00D66D13" w:rsidRPr="00DE1890" w:rsidRDefault="00D66D13" w:rsidP="009E48F8">
      <w:pPr>
        <w:pStyle w:val="Default"/>
        <w:rPr>
          <w:b/>
          <w:bCs/>
        </w:rPr>
      </w:pPr>
    </w:p>
    <w:sectPr w:rsidR="00D66D13" w:rsidRPr="00DE1890" w:rsidSect="00AA2FF6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E1F" w:rsidRDefault="00A87E1F" w:rsidP="009A2505">
      <w:pPr>
        <w:spacing w:after="0" w:line="240" w:lineRule="auto"/>
      </w:pPr>
      <w:r>
        <w:separator/>
      </w:r>
    </w:p>
  </w:endnote>
  <w:endnote w:type="continuationSeparator" w:id="1">
    <w:p w:rsidR="00A87E1F" w:rsidRDefault="00A87E1F" w:rsidP="009A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E1F" w:rsidRDefault="00A87E1F" w:rsidP="009A2505">
      <w:pPr>
        <w:spacing w:after="0" w:line="240" w:lineRule="auto"/>
      </w:pPr>
      <w:r>
        <w:separator/>
      </w:r>
    </w:p>
  </w:footnote>
  <w:footnote w:type="continuationSeparator" w:id="1">
    <w:p w:rsidR="00A87E1F" w:rsidRDefault="00A87E1F" w:rsidP="009A2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07AC8"/>
    <w:multiLevelType w:val="hybridMultilevel"/>
    <w:tmpl w:val="4B72E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33A53"/>
    <w:multiLevelType w:val="hybridMultilevel"/>
    <w:tmpl w:val="8D30D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C5F7E"/>
    <w:multiLevelType w:val="hybridMultilevel"/>
    <w:tmpl w:val="48A0AAA8"/>
    <w:lvl w:ilvl="0" w:tplc="5D9ED2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8A5A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1826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448D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6833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36E1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7855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DC60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9092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9E579E"/>
    <w:multiLevelType w:val="hybridMultilevel"/>
    <w:tmpl w:val="3E4A1D40"/>
    <w:lvl w:ilvl="0" w:tplc="FA30934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56D6C"/>
    <w:multiLevelType w:val="hybridMultilevel"/>
    <w:tmpl w:val="ADBEE314"/>
    <w:lvl w:ilvl="0" w:tplc="2E80508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EB61E2"/>
    <w:multiLevelType w:val="hybridMultilevel"/>
    <w:tmpl w:val="C6461038"/>
    <w:lvl w:ilvl="0" w:tplc="FA30934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E454B9"/>
    <w:multiLevelType w:val="hybridMultilevel"/>
    <w:tmpl w:val="C2E66ED0"/>
    <w:lvl w:ilvl="0" w:tplc="FA30934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AE61C7"/>
    <w:multiLevelType w:val="hybridMultilevel"/>
    <w:tmpl w:val="5CB298EE"/>
    <w:lvl w:ilvl="0" w:tplc="8382AA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79279D4"/>
    <w:multiLevelType w:val="hybridMultilevel"/>
    <w:tmpl w:val="F21A55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6D13"/>
    <w:rsid w:val="00086289"/>
    <w:rsid w:val="000C5C2C"/>
    <w:rsid w:val="000D4CD1"/>
    <w:rsid w:val="00183D58"/>
    <w:rsid w:val="001911D7"/>
    <w:rsid w:val="001B0644"/>
    <w:rsid w:val="002330EB"/>
    <w:rsid w:val="002436AD"/>
    <w:rsid w:val="00381695"/>
    <w:rsid w:val="003D6E05"/>
    <w:rsid w:val="00403485"/>
    <w:rsid w:val="004F7BFF"/>
    <w:rsid w:val="0052134A"/>
    <w:rsid w:val="00545F15"/>
    <w:rsid w:val="00591D9A"/>
    <w:rsid w:val="00672177"/>
    <w:rsid w:val="007160CF"/>
    <w:rsid w:val="00737D51"/>
    <w:rsid w:val="00802CDF"/>
    <w:rsid w:val="00850D9D"/>
    <w:rsid w:val="00901233"/>
    <w:rsid w:val="00995504"/>
    <w:rsid w:val="009A2505"/>
    <w:rsid w:val="009E309D"/>
    <w:rsid w:val="009E48F8"/>
    <w:rsid w:val="009E63F7"/>
    <w:rsid w:val="00A02B58"/>
    <w:rsid w:val="00A87E1F"/>
    <w:rsid w:val="00AA2FF6"/>
    <w:rsid w:val="00AC5D42"/>
    <w:rsid w:val="00B065FE"/>
    <w:rsid w:val="00BE04FC"/>
    <w:rsid w:val="00C03E10"/>
    <w:rsid w:val="00C92A62"/>
    <w:rsid w:val="00D66D13"/>
    <w:rsid w:val="00DE1890"/>
    <w:rsid w:val="00F079E8"/>
    <w:rsid w:val="00FD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6D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250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2505"/>
  </w:style>
  <w:style w:type="paragraph" w:styleId="Footer">
    <w:name w:val="footer"/>
    <w:basedOn w:val="Normal"/>
    <w:link w:val="FooterChar"/>
    <w:uiPriority w:val="99"/>
    <w:semiHidden/>
    <w:unhideWhenUsed/>
    <w:rsid w:val="009A250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2505"/>
  </w:style>
  <w:style w:type="paragraph" w:styleId="ListParagraph">
    <w:name w:val="List Paragraph"/>
    <w:basedOn w:val="Normal"/>
    <w:uiPriority w:val="34"/>
    <w:qFormat/>
    <w:rsid w:val="000C5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06962-D49E-4405-B37F-F8B132DB3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delpi</dc:creator>
  <cp:lastModifiedBy>USER</cp:lastModifiedBy>
  <cp:revision>2</cp:revision>
  <cp:lastPrinted>2015-04-01T15:26:00Z</cp:lastPrinted>
  <dcterms:created xsi:type="dcterms:W3CDTF">2015-04-08T09:15:00Z</dcterms:created>
  <dcterms:modified xsi:type="dcterms:W3CDTF">2015-04-08T09:15:00Z</dcterms:modified>
</cp:coreProperties>
</file>